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9F23" w14:textId="77777777" w:rsidR="00FA2562" w:rsidRDefault="00FA2562" w:rsidP="00FA25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" w:hAnsi="Source Sans Pro" w:cs="Segoe UI"/>
          <w:color w:val="000000"/>
          <w:sz w:val="22"/>
          <w:szCs w:val="22"/>
        </w:rPr>
        <w:t>How to Zoom</w:t>
      </w:r>
      <w:r>
        <w:rPr>
          <w:rStyle w:val="eop"/>
          <w:rFonts w:ascii="Source Sans Pro" w:hAnsi="Source Sans Pro" w:cs="Segoe UI"/>
          <w:color w:val="000000"/>
          <w:sz w:val="22"/>
          <w:szCs w:val="22"/>
        </w:rPr>
        <w:t> </w:t>
      </w:r>
    </w:p>
    <w:p w14:paraId="0A54B2B9" w14:textId="77777777" w:rsidR="00FA2562" w:rsidRDefault="00FA2562" w:rsidP="00FA25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" w:hAnsi="Source Sans Pro" w:cs="Segoe UI"/>
          <w:color w:val="000000"/>
          <w:sz w:val="22"/>
          <w:szCs w:val="22"/>
        </w:rPr>
        <w:t>Mobile device – pinch and squeeze</w:t>
      </w:r>
      <w:r>
        <w:rPr>
          <w:rStyle w:val="eop"/>
          <w:rFonts w:ascii="Source Sans Pro" w:hAnsi="Source Sans Pro" w:cs="Segoe UI"/>
          <w:color w:val="000000"/>
          <w:sz w:val="22"/>
          <w:szCs w:val="22"/>
        </w:rPr>
        <w:t> </w:t>
      </w:r>
    </w:p>
    <w:p w14:paraId="6E590EBD" w14:textId="77777777" w:rsidR="00FA2562" w:rsidRDefault="00FA2562" w:rsidP="00FA25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" w:hAnsi="Source Sans Pro" w:cs="Segoe UI"/>
          <w:color w:val="000000"/>
          <w:sz w:val="22"/>
          <w:szCs w:val="22"/>
        </w:rPr>
        <w:t>Computer mouse – thumbwheel (up or down)</w:t>
      </w:r>
      <w:r>
        <w:rPr>
          <w:rStyle w:val="eop"/>
          <w:rFonts w:ascii="Source Sans Pro" w:hAnsi="Source Sans Pro" w:cs="Segoe UI"/>
          <w:color w:val="000000"/>
          <w:sz w:val="22"/>
          <w:szCs w:val="22"/>
        </w:rPr>
        <w:t> </w:t>
      </w:r>
    </w:p>
    <w:p w14:paraId="69976554" w14:textId="77777777" w:rsidR="00FA2562" w:rsidRDefault="00FA2562" w:rsidP="00FA25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" w:hAnsi="Source Sans Pro" w:cs="Segoe UI"/>
          <w:color w:val="000000"/>
          <w:sz w:val="22"/>
          <w:szCs w:val="22"/>
        </w:rPr>
        <w:t>Computer without a mouse – use + or -</w:t>
      </w:r>
      <w:r>
        <w:rPr>
          <w:rStyle w:val="eop"/>
          <w:rFonts w:ascii="Source Sans Pro" w:hAnsi="Source Sans Pro" w:cs="Segoe UI"/>
          <w:color w:val="000000"/>
          <w:sz w:val="22"/>
          <w:szCs w:val="22"/>
        </w:rPr>
        <w:t> </w:t>
      </w:r>
    </w:p>
    <w:p w14:paraId="707BF87B" w14:textId="7042503C" w:rsidR="003E3C9C" w:rsidRDefault="00FA2562"/>
    <w:sectPr w:rsidR="003E3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B8C"/>
    <w:multiLevelType w:val="hybridMultilevel"/>
    <w:tmpl w:val="97041D52"/>
    <w:lvl w:ilvl="0" w:tplc="2D0ED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8C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E6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1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60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0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C4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A2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A7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9C29D4"/>
    <w:multiLevelType w:val="hybridMultilevel"/>
    <w:tmpl w:val="AA90FB32"/>
    <w:lvl w:ilvl="0" w:tplc="61042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B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C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21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EA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7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C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8A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E74BCF"/>
    <w:multiLevelType w:val="hybridMultilevel"/>
    <w:tmpl w:val="2B48AD90"/>
    <w:lvl w:ilvl="0" w:tplc="05C82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0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86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C6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0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A9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7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47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03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694462"/>
    <w:multiLevelType w:val="hybridMultilevel"/>
    <w:tmpl w:val="64489118"/>
    <w:lvl w:ilvl="0" w:tplc="E738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E40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80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AD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E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4A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ED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0F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42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D064A0E"/>
    <w:multiLevelType w:val="hybridMultilevel"/>
    <w:tmpl w:val="77381DA6"/>
    <w:lvl w:ilvl="0" w:tplc="ED4E6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6AD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E7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8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A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4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86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CC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723175"/>
    <w:multiLevelType w:val="hybridMultilevel"/>
    <w:tmpl w:val="4378CF34"/>
    <w:lvl w:ilvl="0" w:tplc="B9E8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A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6A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C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CE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C3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8F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6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4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C1"/>
    <w:rsid w:val="000F0326"/>
    <w:rsid w:val="00104908"/>
    <w:rsid w:val="00197CFB"/>
    <w:rsid w:val="006F1C22"/>
    <w:rsid w:val="00906C27"/>
    <w:rsid w:val="00AD7CC1"/>
    <w:rsid w:val="00B14E2D"/>
    <w:rsid w:val="00B56FFC"/>
    <w:rsid w:val="00D87007"/>
    <w:rsid w:val="00DD73BB"/>
    <w:rsid w:val="00DE6816"/>
    <w:rsid w:val="00F45679"/>
    <w:rsid w:val="00F537C3"/>
    <w:rsid w:val="00FA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1547"/>
  <w15:chartTrackingRefBased/>
  <w15:docId w15:val="{B303BBB2-901F-4398-940C-1B3081BB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1C22"/>
    <w:rPr>
      <w:color w:val="0000FF"/>
      <w:u w:val="single"/>
    </w:rPr>
  </w:style>
  <w:style w:type="paragraph" w:customStyle="1" w:styleId="paragraph">
    <w:name w:val="paragraph"/>
    <w:basedOn w:val="Normal"/>
    <w:rsid w:val="00FA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2562"/>
  </w:style>
  <w:style w:type="character" w:customStyle="1" w:styleId="eop">
    <w:name w:val="eop"/>
    <w:basedOn w:val="DefaultParagraphFont"/>
    <w:rsid w:val="00FA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5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6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9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8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2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2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5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0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1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7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9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4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280">
          <w:marLeft w:val="144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291">
          <w:marLeft w:val="144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105">
          <w:marLeft w:val="144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701">
          <w:marLeft w:val="144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3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8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42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1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7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Westbrook, Erik</dc:creator>
  <cp:keywords/>
  <dc:description/>
  <cp:lastModifiedBy>Westbrook, Erik</cp:lastModifiedBy>
  <cp:revision>1</cp:revision>
  <dcterms:created xsi:type="dcterms:W3CDTF">2022-10-13T17:10:00Z</dcterms:created>
  <dcterms:modified xsi:type="dcterms:W3CDTF">2022-10-19T19:57:00Z</dcterms:modified>
</cp:coreProperties>
</file>